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23" w:rsidRPr="00346C01" w:rsidRDefault="00346C01">
      <w:pPr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 w:rsidRPr="00346C01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>Atnaujinta 2013 06 19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520"/>
      </w:tblGrid>
      <w:tr w:rsidR="00692B26" w:rsidRPr="00A3348D" w:rsidTr="00692B26">
        <w:trPr>
          <w:trHeight w:val="378"/>
        </w:trPr>
        <w:tc>
          <w:tcPr>
            <w:tcW w:w="6520" w:type="dxa"/>
            <w:vAlign w:val="center"/>
          </w:tcPr>
          <w:p w:rsidR="00692B26" w:rsidRPr="00A3348D" w:rsidRDefault="00A3348D" w:rsidP="00A3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8D">
              <w:rPr>
                <w:rFonts w:ascii="Times New Roman" w:hAnsi="Times New Roman" w:cs="Times New Roman"/>
                <w:b/>
                <w:sz w:val="24"/>
                <w:szCs w:val="24"/>
              </w:rPr>
              <w:t>Mokyklos 2014 m. išoriniams vertinimams</w:t>
            </w:r>
          </w:p>
        </w:tc>
      </w:tr>
      <w:tr w:rsidR="006059FC" w:rsidRPr="004D1A09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Klaipėdos r. Priekulės Ievos Simonaitytės gimnazija </w:t>
            </w:r>
          </w:p>
        </w:tc>
      </w:tr>
      <w:tr w:rsidR="006059FC" w:rsidRPr="004D1A09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Klaipėdos r. Ketvergių pagrindinė mokykla</w:t>
            </w:r>
          </w:p>
        </w:tc>
      </w:tr>
      <w:tr w:rsidR="006059FC" w:rsidRPr="004D1A09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tabs>
                <w:tab w:val="left" w:pos="33"/>
              </w:tabs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Jurbarko Vytauto Didžiojo pagrindinė mokykla</w:t>
            </w:r>
          </w:p>
        </w:tc>
      </w:tr>
      <w:tr w:rsidR="006059FC" w:rsidRPr="004D1A09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Jurbarko r. </w:t>
            </w:r>
            <w:proofErr w:type="spellStart"/>
            <w:r w:rsidRPr="006059FC">
              <w:rPr>
                <w:rFonts w:ascii="Times New Roman" w:hAnsi="Times New Roman" w:cs="Times New Roman"/>
              </w:rPr>
              <w:t>Girdžių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pagrindinė mokykla</w:t>
            </w:r>
          </w:p>
        </w:tc>
      </w:tr>
      <w:tr w:rsidR="006059FC" w:rsidRPr="004D1A09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Jurbarko r. Klausučių Stasio </w:t>
            </w:r>
            <w:proofErr w:type="spellStart"/>
            <w:r w:rsidRPr="006059FC">
              <w:rPr>
                <w:rFonts w:ascii="Times New Roman" w:hAnsi="Times New Roman" w:cs="Times New Roman"/>
              </w:rPr>
              <w:t>Santvaro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pagrindinė mokykla</w:t>
            </w:r>
          </w:p>
        </w:tc>
      </w:tr>
      <w:tr w:rsidR="006059FC" w:rsidRPr="004D1A09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Jurbarko r. </w:t>
            </w:r>
            <w:proofErr w:type="spellStart"/>
            <w:r w:rsidRPr="006059FC">
              <w:rPr>
                <w:rFonts w:ascii="Times New Roman" w:hAnsi="Times New Roman" w:cs="Times New Roman"/>
              </w:rPr>
              <w:t>Vadžgirio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pagrindinė mokykla</w:t>
            </w:r>
          </w:p>
        </w:tc>
      </w:tr>
      <w:tr w:rsidR="006059FC" w:rsidRPr="004D1A09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Jurbarko r. Viešvilės pagrindinė mokykla</w:t>
            </w:r>
          </w:p>
        </w:tc>
      </w:tr>
      <w:tr w:rsidR="006059FC" w:rsidRPr="004D1A09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Radviliškio Vaižganto gimnazija</w:t>
            </w:r>
          </w:p>
        </w:tc>
      </w:tr>
      <w:tr w:rsidR="006059FC" w:rsidRPr="004D1A09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Radviliškio Vinco Kudirkos pagrindinė mokykla</w:t>
            </w:r>
          </w:p>
        </w:tc>
      </w:tr>
      <w:tr w:rsidR="006059FC" w:rsidRPr="004D1A09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Panevėžio 5-oji gimnazija</w:t>
            </w:r>
          </w:p>
        </w:tc>
      </w:tr>
      <w:tr w:rsidR="006059FC" w:rsidRPr="004D1A09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Panevėžio jaunimo mokykla</w:t>
            </w:r>
          </w:p>
        </w:tc>
      </w:tr>
      <w:tr w:rsidR="006059FC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Panevėžio „Rožyno“ progimnazija</w:t>
            </w:r>
          </w:p>
        </w:tc>
      </w:tr>
      <w:tr w:rsidR="006059FC" w:rsidRPr="004D1A09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Panevėžio „Žemynos“ progimnazija</w:t>
            </w:r>
          </w:p>
        </w:tc>
      </w:tr>
      <w:tr w:rsidR="006059FC" w:rsidRPr="004D1A09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Prienų r. Jiezno gimnazija</w:t>
            </w:r>
          </w:p>
        </w:tc>
      </w:tr>
      <w:tr w:rsidR="006059FC" w:rsidRPr="004D1A09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tabs>
                <w:tab w:val="left" w:pos="3615"/>
              </w:tabs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Prienų „Žiburio“ gimnazija</w:t>
            </w:r>
          </w:p>
        </w:tc>
      </w:tr>
      <w:tr w:rsidR="006059FC" w:rsidRPr="004D1A09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tabs>
                <w:tab w:val="left" w:pos="3615"/>
              </w:tabs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Elektrėnų savivaldybės Vievio pradinė mokykla</w:t>
            </w:r>
          </w:p>
        </w:tc>
      </w:tr>
      <w:tr w:rsidR="006059FC" w:rsidRPr="004D1A09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tabs>
                <w:tab w:val="left" w:pos="3615"/>
              </w:tabs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Kelmės „Kražantės“ progimnazija</w:t>
            </w:r>
          </w:p>
        </w:tc>
      </w:tr>
      <w:tr w:rsidR="006059FC" w:rsidRPr="004D1A09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tabs>
                <w:tab w:val="left" w:pos="3615"/>
              </w:tabs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Kelmės rajono Kražių gimnazija</w:t>
            </w:r>
          </w:p>
        </w:tc>
      </w:tr>
      <w:tr w:rsidR="006059FC" w:rsidRPr="004D1A09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tabs>
                <w:tab w:val="left" w:pos="3615"/>
              </w:tabs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Kaišiadorių rajono Kruonio gimnazija</w:t>
            </w:r>
          </w:p>
        </w:tc>
      </w:tr>
      <w:tr w:rsidR="006059FC" w:rsidRPr="004D1A09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tabs>
                <w:tab w:val="left" w:pos="3615"/>
              </w:tabs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Kaišiadorių r. Rumšiškių Antano Baranausko gimnazija</w:t>
            </w:r>
          </w:p>
        </w:tc>
      </w:tr>
      <w:tr w:rsidR="006059FC" w:rsidRPr="004D1A09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tabs>
                <w:tab w:val="left" w:pos="3615"/>
              </w:tabs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Kaišiadorių r. Žiežmarių gimnazija</w:t>
            </w:r>
          </w:p>
        </w:tc>
      </w:tr>
      <w:tr w:rsidR="006059FC" w:rsidRPr="004D1A09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tabs>
                <w:tab w:val="left" w:pos="3615"/>
              </w:tabs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Marijampolės „Smalsučio“ pradinė mokykla</w:t>
            </w:r>
          </w:p>
        </w:tc>
      </w:tr>
      <w:tr w:rsidR="006059FC" w:rsidRPr="004D1A09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tabs>
                <w:tab w:val="left" w:pos="3615"/>
              </w:tabs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Marijampolės Jaunimo mokykla</w:t>
            </w:r>
          </w:p>
        </w:tc>
      </w:tr>
      <w:tr w:rsidR="006059FC" w:rsidRPr="004D1A09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tabs>
                <w:tab w:val="left" w:pos="3615"/>
              </w:tabs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Marijampolės savivaldybės Sasnavos pagrindinė mokykla</w:t>
            </w:r>
          </w:p>
        </w:tc>
      </w:tr>
      <w:tr w:rsidR="006059FC" w:rsidRPr="004D1A09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tabs>
                <w:tab w:val="left" w:pos="3615"/>
              </w:tabs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Marijampolės „Žiburėlio“ mokykla-</w:t>
            </w:r>
            <w:proofErr w:type="spellStart"/>
            <w:r w:rsidRPr="006059FC">
              <w:rPr>
                <w:rFonts w:ascii="Times New Roman" w:hAnsi="Times New Roman" w:cs="Times New Roman"/>
              </w:rPr>
              <w:t>daugiafunkcis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centras</w:t>
            </w:r>
          </w:p>
        </w:tc>
      </w:tr>
      <w:tr w:rsidR="006059FC" w:rsidRPr="004D1A09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tabs>
                <w:tab w:val="left" w:pos="3615"/>
              </w:tabs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Lazdijų r. </w:t>
            </w:r>
            <w:proofErr w:type="spellStart"/>
            <w:r w:rsidRPr="006059FC">
              <w:rPr>
                <w:rFonts w:ascii="Times New Roman" w:hAnsi="Times New Roman" w:cs="Times New Roman"/>
              </w:rPr>
              <w:t>Kučiūnų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mokykla</w:t>
            </w:r>
          </w:p>
        </w:tc>
      </w:tr>
      <w:tr w:rsidR="006059FC" w:rsidRPr="004D1A09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tabs>
                <w:tab w:val="left" w:pos="3615"/>
              </w:tabs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Lazdijų r. Būdviečio mokykla</w:t>
            </w:r>
          </w:p>
        </w:tc>
      </w:tr>
      <w:tr w:rsidR="006059FC" w:rsidRPr="004D1A09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tabs>
                <w:tab w:val="left" w:pos="3615"/>
              </w:tabs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Šiaulių „Romuvos“ gimnazija</w:t>
            </w:r>
          </w:p>
        </w:tc>
      </w:tr>
      <w:tr w:rsidR="006059FC" w:rsidRPr="004D1A09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tabs>
                <w:tab w:val="left" w:pos="3615"/>
              </w:tabs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Šiaulių Stasio </w:t>
            </w:r>
            <w:proofErr w:type="spellStart"/>
            <w:r w:rsidRPr="006059FC">
              <w:rPr>
                <w:rFonts w:ascii="Times New Roman" w:hAnsi="Times New Roman" w:cs="Times New Roman"/>
              </w:rPr>
              <w:t>Šalkauskio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gimnazija</w:t>
            </w:r>
          </w:p>
        </w:tc>
      </w:tr>
      <w:tr w:rsidR="006059FC" w:rsidRPr="004D1A09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Šiaulių Vinco Kudirkos progimnazija</w:t>
            </w:r>
          </w:p>
        </w:tc>
      </w:tr>
      <w:tr w:rsidR="006059FC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Kazlų Rūdos savivaldybės </w:t>
            </w:r>
            <w:proofErr w:type="spellStart"/>
            <w:r w:rsidRPr="006059FC">
              <w:rPr>
                <w:rFonts w:ascii="Times New Roman" w:hAnsi="Times New Roman" w:cs="Times New Roman"/>
              </w:rPr>
              <w:t>Bagotosios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pagrindinė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Švenčionių rajono Pabradės „Ryto“ gimnazija</w:t>
            </w:r>
          </w:p>
        </w:tc>
      </w:tr>
      <w:tr w:rsidR="006059FC" w:rsidRPr="00885A78" w:rsidTr="00B54DF9">
        <w:tc>
          <w:tcPr>
            <w:tcW w:w="6520" w:type="dxa"/>
            <w:tcBorders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Švenčionių r. Pabradės „Žeimenos“ gimnazija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Tauragės „Šaltinio“ pagrindinė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Tauragės r. Pagramančio pagrindinė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Kauno „Atžalyno“ vidurinė mokykla       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Kauno Simono Daukanto vidurinė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Kauno Jono ir Petro Vileišių pagrindinė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Kauno Jurgio Dobkevičiaus vidurinė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Kauno Juozo Grušo meno vidurinė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Kauno Viktoro Kuprevičiaus vidurinė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Kauno Pilėnų pagrindinė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Kauno Stasio Lozoraičio vidurinė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Kauno </w:t>
            </w:r>
            <w:proofErr w:type="spellStart"/>
            <w:r w:rsidRPr="006059FC">
              <w:rPr>
                <w:rFonts w:ascii="Times New Roman" w:hAnsi="Times New Roman" w:cs="Times New Roman"/>
              </w:rPr>
              <w:t>Milikonių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vidurinė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Kauno Vytauto Didžiojo universiteto „Rasos“ gimnazija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Kauno </w:t>
            </w:r>
            <w:proofErr w:type="spellStart"/>
            <w:r w:rsidRPr="006059FC">
              <w:rPr>
                <w:rFonts w:ascii="Times New Roman" w:hAnsi="Times New Roman" w:cs="Times New Roman"/>
              </w:rPr>
              <w:t>Tirkiliškių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pradinė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Kauno „Žiburio“ vidurinė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Kauno Tito Masiulio vidurinė mokykla</w:t>
            </w:r>
          </w:p>
        </w:tc>
      </w:tr>
      <w:tr w:rsidR="006059FC" w:rsidRPr="00885A78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Vilkaviškio r. Gražiškių gimnazija</w:t>
            </w:r>
          </w:p>
        </w:tc>
      </w:tr>
      <w:tr w:rsidR="006059FC" w:rsidRPr="00885A78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Vilkaviškio r. Virbalio vidurinė mokykla</w:t>
            </w:r>
          </w:p>
        </w:tc>
      </w:tr>
      <w:tr w:rsidR="006059FC" w:rsidRPr="00885A78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Vilkaviškio r. Sūduvos vidurinė mokykla</w:t>
            </w:r>
          </w:p>
        </w:tc>
      </w:tr>
      <w:tr w:rsidR="006059FC" w:rsidRPr="00885A78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Telšių Žemaitės gimnazija</w:t>
            </w:r>
          </w:p>
        </w:tc>
      </w:tr>
      <w:tr w:rsidR="006059FC" w:rsidRPr="00885A78" w:rsidTr="00B54DF9">
        <w:trPr>
          <w:trHeight w:val="178"/>
        </w:trPr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Telšių „Atžalyno“ pagrindinė mokykla</w:t>
            </w:r>
          </w:p>
        </w:tc>
      </w:tr>
      <w:tr w:rsidR="006059FC" w:rsidRPr="00885A78" w:rsidTr="00B54DF9">
        <w:tc>
          <w:tcPr>
            <w:tcW w:w="6520" w:type="dxa"/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Telšių „Germanto“ pagrindinė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Panevėžio r. </w:t>
            </w:r>
            <w:proofErr w:type="spellStart"/>
            <w:r w:rsidRPr="006059FC">
              <w:rPr>
                <w:rFonts w:ascii="Times New Roman" w:hAnsi="Times New Roman" w:cs="Times New Roman"/>
              </w:rPr>
              <w:t>Velžio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gimnazija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Panevėžio r. Geležių pagrindinė mokykla</w:t>
            </w:r>
          </w:p>
        </w:tc>
      </w:tr>
      <w:tr w:rsidR="006059FC" w:rsidRPr="005E0F00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lastRenderedPageBreak/>
              <w:t>Panevėžio r. Karsakiškio Strazdelio pagrindinė mokykla</w:t>
            </w:r>
          </w:p>
        </w:tc>
      </w:tr>
      <w:tr w:rsidR="006059FC" w:rsidRPr="005E0F00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Panevėžio r. Upytės Antano </w:t>
            </w:r>
            <w:proofErr w:type="spellStart"/>
            <w:r w:rsidRPr="006059FC">
              <w:rPr>
                <w:rFonts w:ascii="Times New Roman" w:hAnsi="Times New Roman" w:cs="Times New Roman"/>
              </w:rPr>
              <w:t>Belazaro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pagrindinė mokykla</w:t>
            </w:r>
          </w:p>
        </w:tc>
      </w:tr>
      <w:tr w:rsidR="006059FC" w:rsidRPr="005E0F00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Panevėžio r. Berčiūnų pagrindinė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Šiaulių r. Bubių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Šiaulių r. Kairių pagrindinė mokykla</w:t>
            </w:r>
          </w:p>
        </w:tc>
      </w:tr>
      <w:tr w:rsidR="006059FC" w:rsidRPr="005E0F00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Joniškio „Saulės“ pagrindinė mokykla</w:t>
            </w:r>
          </w:p>
        </w:tc>
      </w:tr>
      <w:tr w:rsidR="006059FC" w:rsidRPr="005E0F00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Ukmergės rajono Deltuvos pagrindinė mokykla</w:t>
            </w:r>
          </w:p>
        </w:tc>
      </w:tr>
      <w:tr w:rsidR="006059FC" w:rsidRPr="005E0F00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Ukmergės rajono Veprių vidurinė mokykla</w:t>
            </w:r>
          </w:p>
        </w:tc>
      </w:tr>
      <w:tr w:rsidR="006059FC" w:rsidRPr="005E0F00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Šilalės r. Kvėdarnos Kazimiero Jauniaus gimnazija</w:t>
            </w:r>
          </w:p>
        </w:tc>
      </w:tr>
      <w:tr w:rsidR="006059FC" w:rsidRPr="005E0F00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Šilalės r. Kvėdarnos Prano Liatuko pradinė mokykla</w:t>
            </w:r>
          </w:p>
        </w:tc>
      </w:tr>
      <w:tr w:rsidR="006059FC" w:rsidRPr="005E0F00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Šilalės suaugusiųjų mokykla</w:t>
            </w:r>
          </w:p>
        </w:tc>
      </w:tr>
      <w:tr w:rsidR="006059FC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Kauno rajono Garliavos Jonučių vidurinė mokykla</w:t>
            </w:r>
          </w:p>
        </w:tc>
      </w:tr>
      <w:tr w:rsidR="006059FC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Kauno rajono Zapyškio pagrindinė mokykla</w:t>
            </w:r>
          </w:p>
        </w:tc>
      </w:tr>
      <w:tr w:rsidR="006059FC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Kauno rajono Vilkijos gimnazija</w:t>
            </w:r>
          </w:p>
        </w:tc>
      </w:tr>
      <w:tr w:rsidR="006059FC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Pasvalio Svalios pagrindinė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Šilutės r. Švėkšnos „Saulės“ gimnazija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Šilutės Pamario pagrindinė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Mažeikių Kalnėnų pagrindinė mokykla</w:t>
            </w:r>
          </w:p>
        </w:tc>
      </w:tr>
      <w:tr w:rsidR="006059FC" w:rsidRPr="009102D1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Palangos Senoji gimnazija</w:t>
            </w:r>
          </w:p>
        </w:tc>
      </w:tr>
      <w:tr w:rsidR="006059FC" w:rsidRPr="009102D1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Palangos „Baltijos“ pagrindinė mokykla 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Kalvarijos savivaldybės </w:t>
            </w:r>
            <w:proofErr w:type="spellStart"/>
            <w:r w:rsidRPr="006059FC">
              <w:rPr>
                <w:rFonts w:ascii="Times New Roman" w:hAnsi="Times New Roman" w:cs="Times New Roman"/>
              </w:rPr>
              <w:t>Liubavo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pagrindinė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Kalvarijos savivaldybės Alksninės pagrindinė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Kalvarijos suaugusiųjų vidurinė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Vilniaus Levo Karsavino vidurinė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Vilniaus „Atgajos“ specialioji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Vilniaus „Ateities“ vidurinė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Vilniaus Sofijos  </w:t>
            </w:r>
            <w:proofErr w:type="spellStart"/>
            <w:r w:rsidRPr="006059FC">
              <w:rPr>
                <w:rFonts w:ascii="Times New Roman" w:hAnsi="Times New Roman" w:cs="Times New Roman"/>
              </w:rPr>
              <w:t>Kovalevskajos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vidurinė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Vilniaus Vladislovo Sirokomlės vidurinė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Vilniaus „Žaros“ vidurinė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Vilniaus Gijos“ jaunimo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Vilniaus Santariškių konsultacinis mokymo centras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Vilniaus Naujamiesčio vidurinė mokykla</w:t>
            </w:r>
          </w:p>
        </w:tc>
      </w:tr>
      <w:tr w:rsidR="006059FC" w:rsidRPr="00D47264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Vilniaus Fabijoniškių vidurinė mokykla</w:t>
            </w:r>
          </w:p>
        </w:tc>
      </w:tr>
      <w:tr w:rsidR="006059FC" w:rsidRPr="00D47264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Vilniaus sav. Grigiškių vidurinė mokykla</w:t>
            </w:r>
          </w:p>
        </w:tc>
      </w:tr>
      <w:tr w:rsidR="006059FC" w:rsidRPr="00D47264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Klaipėdos Prano Mašioto progimnazija</w:t>
            </w:r>
          </w:p>
        </w:tc>
      </w:tr>
      <w:tr w:rsidR="006059FC" w:rsidRPr="00D47264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Klaipėdos Simono Dacho progimnazija</w:t>
            </w:r>
          </w:p>
        </w:tc>
      </w:tr>
      <w:tr w:rsidR="006059FC" w:rsidRPr="00D47264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059FC">
              <w:rPr>
                <w:rFonts w:ascii="Times New Roman" w:hAnsi="Times New Roman" w:cs="Times New Roman"/>
              </w:rPr>
              <w:t>Klaipėdos „Santarvės“ progimnazija</w:t>
            </w:r>
          </w:p>
        </w:tc>
      </w:tr>
      <w:tr w:rsidR="006059FC" w:rsidRPr="00D47264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Klaipėdos „Gilijos“ pradinė mokykla</w:t>
            </w:r>
          </w:p>
        </w:tc>
      </w:tr>
      <w:tr w:rsidR="006059FC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Kėdainių suaugusiųjų ir jaunimo mokykla</w:t>
            </w:r>
          </w:p>
        </w:tc>
      </w:tr>
      <w:tr w:rsidR="006059FC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Kėdainių specialioji mokykla</w:t>
            </w:r>
          </w:p>
        </w:tc>
      </w:tr>
      <w:tr w:rsidR="006059FC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Vilniaus r. </w:t>
            </w:r>
            <w:proofErr w:type="spellStart"/>
            <w:r w:rsidRPr="006059FC">
              <w:rPr>
                <w:rFonts w:ascii="Times New Roman" w:hAnsi="Times New Roman" w:cs="Times New Roman"/>
              </w:rPr>
              <w:t>Marijampolio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vidurinė mokykla</w:t>
            </w:r>
          </w:p>
        </w:tc>
      </w:tr>
      <w:tr w:rsidR="006059FC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Vilniaus r. </w:t>
            </w:r>
            <w:proofErr w:type="spellStart"/>
            <w:r w:rsidRPr="006059FC">
              <w:rPr>
                <w:rFonts w:ascii="Times New Roman" w:hAnsi="Times New Roman" w:cs="Times New Roman"/>
              </w:rPr>
              <w:t>Egliškių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9FC">
              <w:rPr>
                <w:rFonts w:ascii="Times New Roman" w:hAnsi="Times New Roman" w:cs="Times New Roman"/>
              </w:rPr>
              <w:t>šv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. Jono </w:t>
            </w:r>
            <w:proofErr w:type="spellStart"/>
            <w:r w:rsidRPr="006059FC">
              <w:rPr>
                <w:rFonts w:ascii="Times New Roman" w:hAnsi="Times New Roman" w:cs="Times New Roman"/>
              </w:rPr>
              <w:t>Bosko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vidurinė mokykla</w:t>
            </w:r>
          </w:p>
        </w:tc>
      </w:tr>
      <w:tr w:rsidR="006059FC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Vilniaus r. Mickūnų vidurinė mokykla</w:t>
            </w:r>
          </w:p>
        </w:tc>
      </w:tr>
      <w:tr w:rsidR="006059FC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Vilniaus r. </w:t>
            </w:r>
            <w:proofErr w:type="spellStart"/>
            <w:r w:rsidRPr="006059FC">
              <w:rPr>
                <w:rFonts w:ascii="Times New Roman" w:hAnsi="Times New Roman" w:cs="Times New Roman"/>
              </w:rPr>
              <w:t>Rukainių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vidurinė mokykla</w:t>
            </w:r>
          </w:p>
        </w:tc>
      </w:tr>
      <w:tr w:rsidR="006059FC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Vilniaus r. </w:t>
            </w:r>
            <w:proofErr w:type="spellStart"/>
            <w:r w:rsidRPr="006059FC">
              <w:rPr>
                <w:rFonts w:ascii="Times New Roman" w:hAnsi="Times New Roman" w:cs="Times New Roman"/>
              </w:rPr>
              <w:t>Juodšilių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9FC">
              <w:rPr>
                <w:rFonts w:ascii="Times New Roman" w:hAnsi="Times New Roman" w:cs="Times New Roman"/>
              </w:rPr>
              <w:t>šv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. Uršulės </w:t>
            </w:r>
            <w:proofErr w:type="spellStart"/>
            <w:r w:rsidRPr="006059FC">
              <w:rPr>
                <w:rFonts w:ascii="Times New Roman" w:hAnsi="Times New Roman" w:cs="Times New Roman"/>
              </w:rPr>
              <w:t>Leduchovskos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vidurinė mokykla</w:t>
            </w:r>
          </w:p>
        </w:tc>
      </w:tr>
      <w:tr w:rsidR="006059FC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Šalčininkų r. Kalesninkų Liudviko Narbuto vidurinė mokykla</w:t>
            </w:r>
          </w:p>
        </w:tc>
      </w:tr>
      <w:tr w:rsidR="006059FC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Alytaus „</w:t>
            </w:r>
            <w:proofErr w:type="spellStart"/>
            <w:r w:rsidRPr="006059FC">
              <w:rPr>
                <w:rFonts w:ascii="Times New Roman" w:hAnsi="Times New Roman" w:cs="Times New Roman"/>
              </w:rPr>
              <w:t>Drevinuko</w:t>
            </w:r>
            <w:proofErr w:type="spellEnd"/>
            <w:r w:rsidRPr="006059FC">
              <w:rPr>
                <w:rFonts w:ascii="Times New Roman" w:hAnsi="Times New Roman" w:cs="Times New Roman"/>
              </w:rPr>
              <w:t>“ mokykla-darželis</w:t>
            </w:r>
          </w:p>
        </w:tc>
      </w:tr>
      <w:tr w:rsidR="006059FC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Alytaus suaugusiųjų ir jaunimo mokykla</w:t>
            </w:r>
          </w:p>
        </w:tc>
      </w:tr>
      <w:tr w:rsidR="006059FC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Alytaus r. Butrimonių gimnazija</w:t>
            </w:r>
          </w:p>
        </w:tc>
      </w:tr>
      <w:tr w:rsidR="006059FC" w:rsidRPr="006918A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Biržų r. Vabalninko Balio Sruogos vidurinė mokykla</w:t>
            </w:r>
          </w:p>
        </w:tc>
      </w:tr>
      <w:tr w:rsidR="006059FC" w:rsidRPr="006918A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Biržų r. Nemunėlio Radviliškio pagrindinė mokykla</w:t>
            </w:r>
          </w:p>
        </w:tc>
      </w:tr>
      <w:tr w:rsidR="006059FC" w:rsidRPr="006918A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Zarasų Salako pagrindinė mokykla</w:t>
            </w:r>
          </w:p>
        </w:tc>
      </w:tr>
      <w:tr w:rsidR="006059FC" w:rsidRPr="006918A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Zarasų „Santarvės“ pradinė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>Jonavos mokykla-darželis „Bitutė“</w:t>
            </w:r>
          </w:p>
        </w:tc>
      </w:tr>
      <w:tr w:rsidR="006059FC" w:rsidRPr="00885A78" w:rsidTr="00B54DF9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Jonavos r. </w:t>
            </w:r>
            <w:proofErr w:type="spellStart"/>
            <w:r w:rsidRPr="006059FC">
              <w:rPr>
                <w:rFonts w:ascii="Times New Roman" w:hAnsi="Times New Roman" w:cs="Times New Roman"/>
              </w:rPr>
              <w:t>Barupės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pagrindinė mokykla</w:t>
            </w:r>
          </w:p>
        </w:tc>
      </w:tr>
      <w:tr w:rsidR="006059FC" w:rsidRPr="00885A78" w:rsidTr="00B54DF9">
        <w:tc>
          <w:tcPr>
            <w:tcW w:w="6520" w:type="dxa"/>
            <w:tcBorders>
              <w:bottom w:val="single" w:sz="18" w:space="0" w:color="auto"/>
            </w:tcBorders>
          </w:tcPr>
          <w:p w:rsidR="006059FC" w:rsidRPr="006059FC" w:rsidRDefault="006059FC" w:rsidP="006059FC">
            <w:pPr>
              <w:pStyle w:val="Sraopastraipa"/>
              <w:numPr>
                <w:ilvl w:val="0"/>
                <w:numId w:val="2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6059FC">
              <w:rPr>
                <w:rFonts w:ascii="Times New Roman" w:hAnsi="Times New Roman" w:cs="Times New Roman"/>
              </w:rPr>
              <w:t xml:space="preserve">Jonavos r. </w:t>
            </w:r>
            <w:proofErr w:type="spellStart"/>
            <w:r w:rsidRPr="006059FC">
              <w:rPr>
                <w:rFonts w:ascii="Times New Roman" w:hAnsi="Times New Roman" w:cs="Times New Roman"/>
              </w:rPr>
              <w:t>Kulvos</w:t>
            </w:r>
            <w:proofErr w:type="spellEnd"/>
            <w:r w:rsidRPr="006059FC">
              <w:rPr>
                <w:rFonts w:ascii="Times New Roman" w:hAnsi="Times New Roman" w:cs="Times New Roman"/>
              </w:rPr>
              <w:t xml:space="preserve"> Abraomo Kulviečio pagrindinė mokykla</w:t>
            </w:r>
          </w:p>
        </w:tc>
      </w:tr>
    </w:tbl>
    <w:p w:rsidR="00D80823" w:rsidRDefault="00D80823"/>
    <w:sectPr w:rsidR="00D80823" w:rsidSect="006059FC"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26" w:rsidRDefault="00692B26" w:rsidP="00692B26">
      <w:pPr>
        <w:spacing w:after="0" w:line="240" w:lineRule="auto"/>
      </w:pPr>
      <w:r>
        <w:separator/>
      </w:r>
    </w:p>
  </w:endnote>
  <w:endnote w:type="continuationSeparator" w:id="0">
    <w:p w:rsidR="00692B26" w:rsidRDefault="00692B26" w:rsidP="0069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26" w:rsidRDefault="00692B26" w:rsidP="00692B26">
      <w:pPr>
        <w:spacing w:after="0" w:line="240" w:lineRule="auto"/>
      </w:pPr>
      <w:r>
        <w:separator/>
      </w:r>
    </w:p>
  </w:footnote>
  <w:footnote w:type="continuationSeparator" w:id="0">
    <w:p w:rsidR="00692B26" w:rsidRDefault="00692B26" w:rsidP="0069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EC1"/>
    <w:multiLevelType w:val="hybridMultilevel"/>
    <w:tmpl w:val="8318A3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5429"/>
    <w:multiLevelType w:val="hybridMultilevel"/>
    <w:tmpl w:val="8318A3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66F7B"/>
    <w:multiLevelType w:val="hybridMultilevel"/>
    <w:tmpl w:val="8318A3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276D6"/>
    <w:multiLevelType w:val="hybridMultilevel"/>
    <w:tmpl w:val="21F2B5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86831"/>
    <w:multiLevelType w:val="hybridMultilevel"/>
    <w:tmpl w:val="79E230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46863"/>
    <w:multiLevelType w:val="hybridMultilevel"/>
    <w:tmpl w:val="21F2B5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A2259"/>
    <w:multiLevelType w:val="hybridMultilevel"/>
    <w:tmpl w:val="8318A3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95B53"/>
    <w:multiLevelType w:val="hybridMultilevel"/>
    <w:tmpl w:val="772EA3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56648"/>
    <w:multiLevelType w:val="hybridMultilevel"/>
    <w:tmpl w:val="8318A3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23"/>
    <w:rsid w:val="00024773"/>
    <w:rsid w:val="001F59B7"/>
    <w:rsid w:val="00227D3A"/>
    <w:rsid w:val="00295965"/>
    <w:rsid w:val="003038E2"/>
    <w:rsid w:val="00346C01"/>
    <w:rsid w:val="003E0BC5"/>
    <w:rsid w:val="004006F5"/>
    <w:rsid w:val="004D1A09"/>
    <w:rsid w:val="00597C03"/>
    <w:rsid w:val="005D2318"/>
    <w:rsid w:val="006059FC"/>
    <w:rsid w:val="00637B67"/>
    <w:rsid w:val="00692B26"/>
    <w:rsid w:val="006F5CAC"/>
    <w:rsid w:val="007922EE"/>
    <w:rsid w:val="007C57CF"/>
    <w:rsid w:val="00885A78"/>
    <w:rsid w:val="008C4B0E"/>
    <w:rsid w:val="00A3348D"/>
    <w:rsid w:val="00B411F4"/>
    <w:rsid w:val="00C07691"/>
    <w:rsid w:val="00C55758"/>
    <w:rsid w:val="00C934EE"/>
    <w:rsid w:val="00D47264"/>
    <w:rsid w:val="00D80823"/>
    <w:rsid w:val="00E6549D"/>
    <w:rsid w:val="00F0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8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D1A0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5575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5575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5575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5575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5575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5758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92B2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92B2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92B26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F5CAC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F5CAC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F5C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8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D1A0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5575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5575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5575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5575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5575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5758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92B2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92B2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92B26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F5CAC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F5CAC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F5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17F4-36B4-4C66-B814-C16BCF27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2956</Words>
  <Characters>1685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Maslauskaite</dc:creator>
  <cp:lastModifiedBy>Jurgita Maslauskaite</cp:lastModifiedBy>
  <cp:revision>2</cp:revision>
  <dcterms:created xsi:type="dcterms:W3CDTF">2013-09-25T12:53:00Z</dcterms:created>
  <dcterms:modified xsi:type="dcterms:W3CDTF">2013-09-25T12:53:00Z</dcterms:modified>
</cp:coreProperties>
</file>